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B51C" w14:textId="51C3AF05" w:rsidR="00016E5C" w:rsidRPr="00016E5C" w:rsidRDefault="00016E5C" w:rsidP="00016E5C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13</w:t>
      </w:r>
      <w:r w:rsidRPr="00E8711D">
        <w:rPr>
          <w:rFonts w:cstheme="minorHAnsi"/>
          <w:i/>
        </w:rPr>
        <w:t xml:space="preserve"> do SW</w:t>
      </w:r>
      <w:r w:rsidR="006775CB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6CC974EA" w14:textId="480B74CD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A900" w14:textId="77777777" w:rsidR="001F752D" w:rsidRDefault="001F752D" w:rsidP="00B12B4F">
      <w:pPr>
        <w:spacing w:after="0" w:line="240" w:lineRule="auto"/>
      </w:pPr>
      <w:r>
        <w:separator/>
      </w:r>
    </w:p>
  </w:endnote>
  <w:endnote w:type="continuationSeparator" w:id="0">
    <w:p w14:paraId="150C9909" w14:textId="77777777" w:rsidR="001F752D" w:rsidRDefault="001F752D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D68D" w14:textId="77777777" w:rsidR="001F752D" w:rsidRDefault="001F752D" w:rsidP="00B12B4F">
      <w:pPr>
        <w:spacing w:after="0" w:line="240" w:lineRule="auto"/>
      </w:pPr>
      <w:r>
        <w:separator/>
      </w:r>
    </w:p>
  </w:footnote>
  <w:footnote w:type="continuationSeparator" w:id="0">
    <w:p w14:paraId="496A2B61" w14:textId="77777777" w:rsidR="001F752D" w:rsidRDefault="001F752D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BE6A" w14:textId="76C2084C" w:rsidR="00D4024A" w:rsidRPr="00D4024A" w:rsidRDefault="006775CB" w:rsidP="006775CB">
    <w:pPr>
      <w:spacing w:after="0"/>
      <w:jc w:val="center"/>
      <w:rPr>
        <w:rFonts w:cstheme="minorHAnsi"/>
        <w:bCs/>
        <w:iCs/>
        <w:sz w:val="20"/>
        <w:szCs w:val="20"/>
      </w:rPr>
    </w:pPr>
    <w:r w:rsidRPr="006775CB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00247A">
      <w:rPr>
        <w:rFonts w:cstheme="minorHAnsi"/>
        <w:bCs/>
        <w:iCs/>
        <w:sz w:val="20"/>
        <w:szCs w:val="20"/>
      </w:rPr>
      <w:t>01</w:t>
    </w:r>
    <w:r w:rsidRPr="006775CB">
      <w:rPr>
        <w:rFonts w:cstheme="minorHAnsi"/>
        <w:bCs/>
        <w:iCs/>
        <w:sz w:val="20"/>
        <w:szCs w:val="20"/>
      </w:rPr>
      <w:t>.0</w:t>
    </w:r>
    <w:r w:rsidR="0000247A">
      <w:rPr>
        <w:rFonts w:cstheme="minorHAnsi"/>
        <w:bCs/>
        <w:iCs/>
        <w:sz w:val="20"/>
        <w:szCs w:val="20"/>
      </w:rPr>
      <w:t>7</w:t>
    </w:r>
    <w:r w:rsidRPr="006775CB">
      <w:rPr>
        <w:rFonts w:cstheme="minorHAnsi"/>
        <w:bCs/>
        <w:iCs/>
        <w:sz w:val="20"/>
        <w:szCs w:val="20"/>
      </w:rPr>
      <w:t>.2025 r. do 31.12.2026 r.</w:t>
    </w:r>
  </w:p>
  <w:p w14:paraId="2F0E9174" w14:textId="0CAC779F" w:rsidR="003354A4" w:rsidRPr="00F3690D" w:rsidRDefault="003354A4" w:rsidP="00F369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247A"/>
    <w:rsid w:val="000035AD"/>
    <w:rsid w:val="0000444A"/>
    <w:rsid w:val="000107A6"/>
    <w:rsid w:val="00013547"/>
    <w:rsid w:val="00014D1A"/>
    <w:rsid w:val="00015703"/>
    <w:rsid w:val="00015E2E"/>
    <w:rsid w:val="00016E5C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2660"/>
    <w:rsid w:val="000445DD"/>
    <w:rsid w:val="00047152"/>
    <w:rsid w:val="000478E7"/>
    <w:rsid w:val="00050039"/>
    <w:rsid w:val="00051150"/>
    <w:rsid w:val="000530DE"/>
    <w:rsid w:val="00055D4D"/>
    <w:rsid w:val="00062F5D"/>
    <w:rsid w:val="000647CA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1F752D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2D37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76D24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16FD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45C80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3F4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6478C"/>
    <w:rsid w:val="0067132D"/>
    <w:rsid w:val="006733FF"/>
    <w:rsid w:val="00675136"/>
    <w:rsid w:val="00675344"/>
    <w:rsid w:val="0067628D"/>
    <w:rsid w:val="006775CB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18FC"/>
    <w:rsid w:val="007765DA"/>
    <w:rsid w:val="00784DB3"/>
    <w:rsid w:val="00784DE1"/>
    <w:rsid w:val="00785556"/>
    <w:rsid w:val="0078775A"/>
    <w:rsid w:val="00790291"/>
    <w:rsid w:val="0079247E"/>
    <w:rsid w:val="00792614"/>
    <w:rsid w:val="00792E02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87A0C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06781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1736"/>
    <w:rsid w:val="00B1291B"/>
    <w:rsid w:val="00B12B4F"/>
    <w:rsid w:val="00B15796"/>
    <w:rsid w:val="00B20FA3"/>
    <w:rsid w:val="00B2196B"/>
    <w:rsid w:val="00B23286"/>
    <w:rsid w:val="00B23E89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003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024A"/>
    <w:rsid w:val="00D41906"/>
    <w:rsid w:val="00D41AE2"/>
    <w:rsid w:val="00D4201C"/>
    <w:rsid w:val="00D431AA"/>
    <w:rsid w:val="00D4534E"/>
    <w:rsid w:val="00D45A39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584E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1C9E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1E2E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10</cp:revision>
  <cp:lastPrinted>2024-08-23T06:34:00Z</cp:lastPrinted>
  <dcterms:created xsi:type="dcterms:W3CDTF">2024-12-01T19:16:00Z</dcterms:created>
  <dcterms:modified xsi:type="dcterms:W3CDTF">2025-06-16T08:07:00Z</dcterms:modified>
</cp:coreProperties>
</file>