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B418" w14:textId="56F851D4" w:rsidR="00D22B23" w:rsidRPr="00D22B23" w:rsidRDefault="00D22B23" w:rsidP="00D22B23">
      <w:pPr>
        <w:jc w:val="right"/>
        <w:rPr>
          <w:rFonts w:cstheme="minorHAnsi"/>
          <w:i/>
          <w:sz w:val="24"/>
          <w:szCs w:val="24"/>
        </w:rPr>
      </w:pPr>
      <w:r w:rsidRPr="00213507">
        <w:rPr>
          <w:rFonts w:cstheme="minorHAnsi"/>
          <w:i/>
          <w:sz w:val="24"/>
          <w:szCs w:val="24"/>
        </w:rPr>
        <w:t>Załącznik nr 1</w:t>
      </w:r>
      <w:r>
        <w:rPr>
          <w:rFonts w:cstheme="minorHAnsi"/>
          <w:i/>
          <w:sz w:val="24"/>
          <w:szCs w:val="24"/>
        </w:rPr>
        <w:t>1</w:t>
      </w:r>
      <w:r w:rsidRPr="00213507">
        <w:rPr>
          <w:rFonts w:cstheme="minorHAnsi"/>
          <w:i/>
          <w:sz w:val="24"/>
          <w:szCs w:val="24"/>
        </w:rPr>
        <w:t xml:space="preserve"> do SWKO</w:t>
      </w:r>
    </w:p>
    <w:p w14:paraId="1448BC1E" w14:textId="1E4E9123" w:rsidR="00EC5326" w:rsidRPr="00376451" w:rsidRDefault="00EC5326" w:rsidP="006904C9">
      <w:pPr>
        <w:jc w:val="center"/>
        <w:rPr>
          <w:rFonts w:cstheme="minorHAnsi"/>
          <w:b/>
          <w:sz w:val="26"/>
          <w:szCs w:val="26"/>
        </w:rPr>
      </w:pPr>
      <w:r w:rsidRPr="00376451">
        <w:rPr>
          <w:rFonts w:cstheme="minorHAnsi"/>
          <w:b/>
          <w:sz w:val="26"/>
          <w:szCs w:val="26"/>
        </w:rPr>
        <w:t>ZAKRES CZYNNOŚCI I ODPOWIEDZIALNOŚCI</w:t>
      </w:r>
    </w:p>
    <w:p w14:paraId="45658651" w14:textId="56FA9273" w:rsidR="00EC5326" w:rsidRPr="00376451" w:rsidRDefault="00EC5326" w:rsidP="006904C9">
      <w:pPr>
        <w:jc w:val="center"/>
        <w:rPr>
          <w:rFonts w:cstheme="minorHAnsi"/>
          <w:b/>
          <w:bCs/>
          <w:sz w:val="24"/>
          <w:szCs w:val="24"/>
        </w:rPr>
      </w:pPr>
      <w:r w:rsidRPr="00376451">
        <w:rPr>
          <w:rFonts w:cstheme="minorHAnsi"/>
          <w:b/>
        </w:rPr>
        <w:t>dla Pielęgniarki</w:t>
      </w:r>
      <w:r w:rsidR="006904C9" w:rsidRPr="00376451">
        <w:rPr>
          <w:rFonts w:cstheme="minorHAnsi"/>
          <w:b/>
        </w:rPr>
        <w:t>/rza</w:t>
      </w:r>
    </w:p>
    <w:p w14:paraId="62DEACD6" w14:textId="13CA4ACE" w:rsidR="00EC5326" w:rsidRPr="00376451" w:rsidRDefault="00EC5326" w:rsidP="006904C9">
      <w:pPr>
        <w:jc w:val="center"/>
        <w:rPr>
          <w:rFonts w:cstheme="minorHAnsi"/>
          <w:b/>
          <w:bCs/>
          <w:sz w:val="24"/>
          <w:szCs w:val="24"/>
        </w:rPr>
      </w:pPr>
    </w:p>
    <w:p w14:paraId="13997EAA" w14:textId="77777777" w:rsidR="00EC5326" w:rsidRPr="00376451" w:rsidRDefault="00EC5326" w:rsidP="006904C9">
      <w:pPr>
        <w:spacing w:after="60" w:line="240" w:lineRule="auto"/>
        <w:jc w:val="both"/>
        <w:rPr>
          <w:rFonts w:cstheme="minorHAnsi"/>
          <w:b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Nazwa zakładu:</w:t>
      </w:r>
      <w:r w:rsidRPr="00376451">
        <w:rPr>
          <w:rFonts w:cstheme="minorHAnsi"/>
          <w:sz w:val="21"/>
          <w:szCs w:val="21"/>
        </w:rPr>
        <w:t xml:space="preserve"> </w:t>
      </w:r>
      <w:r w:rsidRPr="00376451">
        <w:rPr>
          <w:rFonts w:cstheme="minorHAnsi"/>
          <w:b/>
          <w:bCs/>
          <w:sz w:val="21"/>
          <w:szCs w:val="21"/>
        </w:rPr>
        <w:t>Bielskie Pogotowie Ratunkowe</w:t>
      </w:r>
    </w:p>
    <w:p w14:paraId="029CE8F9" w14:textId="77777777" w:rsidR="00EC5326" w:rsidRPr="00376451" w:rsidRDefault="00EC5326" w:rsidP="006904C9">
      <w:pPr>
        <w:spacing w:after="60" w:line="240" w:lineRule="auto"/>
        <w:jc w:val="both"/>
        <w:rPr>
          <w:rFonts w:cstheme="minorHAnsi"/>
          <w:b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 xml:space="preserve">Stanowisko służbowe: </w:t>
      </w:r>
      <w:r w:rsidRPr="00376451">
        <w:rPr>
          <w:rFonts w:cstheme="minorHAnsi"/>
          <w:b/>
          <w:bCs/>
          <w:sz w:val="21"/>
          <w:szCs w:val="21"/>
        </w:rPr>
        <w:t>Pielęgniarka</w:t>
      </w:r>
      <w:r w:rsidR="00BF4906" w:rsidRPr="00376451">
        <w:rPr>
          <w:rFonts w:cstheme="minorHAnsi"/>
          <w:b/>
          <w:bCs/>
          <w:sz w:val="21"/>
          <w:szCs w:val="21"/>
        </w:rPr>
        <w:t>/arz</w:t>
      </w:r>
    </w:p>
    <w:p w14:paraId="58A2482F" w14:textId="77777777" w:rsidR="00EC5326" w:rsidRPr="00376451" w:rsidRDefault="00EC5326" w:rsidP="006904C9">
      <w:pPr>
        <w:spacing w:after="60" w:line="240" w:lineRule="auto"/>
        <w:jc w:val="both"/>
        <w:rPr>
          <w:rFonts w:cstheme="minorHAnsi"/>
          <w:b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Podlega bezpośrednio:</w:t>
      </w:r>
      <w:r w:rsidRPr="00376451">
        <w:rPr>
          <w:rFonts w:cstheme="minorHAnsi"/>
          <w:sz w:val="21"/>
          <w:szCs w:val="21"/>
        </w:rPr>
        <w:t xml:space="preserve"> </w:t>
      </w:r>
      <w:r w:rsidRPr="00376451">
        <w:rPr>
          <w:rFonts w:cstheme="minorHAnsi"/>
          <w:b/>
          <w:sz w:val="21"/>
          <w:szCs w:val="21"/>
        </w:rPr>
        <w:t>Liderowi zespołu</w:t>
      </w:r>
    </w:p>
    <w:p w14:paraId="64B827F6" w14:textId="77777777" w:rsidR="00EC5326" w:rsidRPr="00376451" w:rsidRDefault="00EC5326" w:rsidP="006904C9">
      <w:pPr>
        <w:spacing w:after="60" w:line="240" w:lineRule="auto"/>
        <w:jc w:val="both"/>
        <w:rPr>
          <w:rFonts w:cstheme="minorHAnsi"/>
          <w:sz w:val="21"/>
          <w:szCs w:val="21"/>
        </w:rPr>
      </w:pPr>
    </w:p>
    <w:p w14:paraId="07E20700" w14:textId="77777777" w:rsidR="00EC5326" w:rsidRPr="00376451" w:rsidRDefault="00EC5326" w:rsidP="006904C9">
      <w:pPr>
        <w:spacing w:after="60" w:line="240" w:lineRule="auto"/>
        <w:jc w:val="both"/>
        <w:rPr>
          <w:rFonts w:cstheme="minorHAnsi"/>
          <w:b/>
          <w:sz w:val="21"/>
          <w:szCs w:val="21"/>
        </w:rPr>
      </w:pPr>
      <w:r w:rsidRPr="00376451">
        <w:rPr>
          <w:rFonts w:cstheme="minorHAnsi"/>
          <w:b/>
          <w:sz w:val="21"/>
          <w:szCs w:val="21"/>
        </w:rPr>
        <w:t>I Zakres czynności pielęgniarki</w:t>
      </w:r>
      <w:r w:rsidR="00BF4906" w:rsidRPr="00376451">
        <w:rPr>
          <w:rFonts w:cstheme="minorHAnsi"/>
          <w:b/>
          <w:sz w:val="21"/>
          <w:szCs w:val="21"/>
        </w:rPr>
        <w:t>/rza</w:t>
      </w:r>
      <w:r w:rsidRPr="00376451">
        <w:rPr>
          <w:rFonts w:cstheme="minorHAnsi"/>
          <w:b/>
          <w:sz w:val="21"/>
          <w:szCs w:val="21"/>
        </w:rPr>
        <w:t>:</w:t>
      </w:r>
    </w:p>
    <w:p w14:paraId="05333D6E" w14:textId="77777777" w:rsidR="00EC5326" w:rsidRPr="00376451" w:rsidRDefault="00EC5326" w:rsidP="006904C9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 xml:space="preserve">Rozpoczynanie pracy punktualnie, zgodnie z ustalonym przez Lidera harmonogramem. Przed rozpoczęciem pracy należy podpisać listę obecności. </w:t>
      </w:r>
    </w:p>
    <w:p w14:paraId="19C861CE" w14:textId="77777777" w:rsidR="00EC5326" w:rsidRPr="00376451" w:rsidRDefault="00744A15" w:rsidP="006904C9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Po przybyciu na miejsce pracy</w:t>
      </w:r>
      <w:r w:rsidR="00EC5326" w:rsidRPr="00376451">
        <w:rPr>
          <w:rFonts w:cstheme="minorHAnsi"/>
          <w:sz w:val="21"/>
          <w:szCs w:val="21"/>
        </w:rPr>
        <w:t xml:space="preserve"> pielęgniarka</w:t>
      </w:r>
      <w:r w:rsidR="00002E12" w:rsidRPr="00376451">
        <w:rPr>
          <w:rFonts w:cstheme="minorHAnsi"/>
          <w:sz w:val="21"/>
          <w:szCs w:val="21"/>
        </w:rPr>
        <w:t>/arz</w:t>
      </w:r>
      <w:r w:rsidR="00EC5326" w:rsidRPr="00376451">
        <w:rPr>
          <w:rFonts w:cstheme="minorHAnsi"/>
          <w:sz w:val="21"/>
          <w:szCs w:val="21"/>
        </w:rPr>
        <w:t xml:space="preserve"> zobowiązana</w:t>
      </w:r>
      <w:r w:rsidR="00002E12" w:rsidRPr="00376451">
        <w:rPr>
          <w:rFonts w:cstheme="minorHAnsi"/>
          <w:sz w:val="21"/>
          <w:szCs w:val="21"/>
        </w:rPr>
        <w:t>/ny</w:t>
      </w:r>
      <w:r w:rsidR="00EC5326" w:rsidRPr="00376451">
        <w:rPr>
          <w:rFonts w:cstheme="minorHAnsi"/>
          <w:sz w:val="21"/>
          <w:szCs w:val="21"/>
        </w:rPr>
        <w:t xml:space="preserve"> jest odebrać stanowisko pracy od swojej poprzedniczki/poprzednika. O stwierdzonych nieprawidłowościach pielęgniarka</w:t>
      </w:r>
      <w:r w:rsidR="00002E12" w:rsidRPr="00376451">
        <w:rPr>
          <w:rFonts w:cstheme="minorHAnsi"/>
          <w:sz w:val="21"/>
          <w:szCs w:val="21"/>
        </w:rPr>
        <w:t>/arz</w:t>
      </w:r>
      <w:r w:rsidR="00EC5326" w:rsidRPr="00376451">
        <w:rPr>
          <w:rFonts w:cstheme="minorHAnsi"/>
          <w:sz w:val="21"/>
          <w:szCs w:val="21"/>
        </w:rPr>
        <w:t xml:space="preserve"> zobowiązana</w:t>
      </w:r>
      <w:r w:rsidR="00002E12" w:rsidRPr="00376451">
        <w:rPr>
          <w:rFonts w:cstheme="minorHAnsi"/>
          <w:sz w:val="21"/>
          <w:szCs w:val="21"/>
        </w:rPr>
        <w:t>/ny</w:t>
      </w:r>
      <w:r w:rsidR="00EC5326" w:rsidRPr="00376451">
        <w:rPr>
          <w:rFonts w:cstheme="minorHAnsi"/>
          <w:sz w:val="21"/>
          <w:szCs w:val="21"/>
        </w:rPr>
        <w:t xml:space="preserve"> jest niezwłocznie powiadomić Lidera zespołu.</w:t>
      </w:r>
    </w:p>
    <w:p w14:paraId="375CE232" w14:textId="52BF675E" w:rsidR="00EC5326" w:rsidRPr="00376451" w:rsidRDefault="00EC5326" w:rsidP="006904C9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Jeżeli z przyczyn niezależnych od nie</w:t>
      </w:r>
      <w:r w:rsidR="00002E12" w:rsidRPr="00376451">
        <w:rPr>
          <w:rFonts w:cstheme="minorHAnsi"/>
          <w:sz w:val="21"/>
          <w:szCs w:val="21"/>
        </w:rPr>
        <w:t>j</w:t>
      </w:r>
      <w:r w:rsidR="0012436F" w:rsidRPr="00376451">
        <w:rPr>
          <w:rFonts w:cstheme="minorHAnsi"/>
          <w:sz w:val="21"/>
          <w:szCs w:val="21"/>
        </w:rPr>
        <w:t>/niego</w:t>
      </w:r>
      <w:r w:rsidRPr="00376451">
        <w:rPr>
          <w:rFonts w:cstheme="minorHAnsi"/>
          <w:sz w:val="21"/>
          <w:szCs w:val="21"/>
        </w:rPr>
        <w:t xml:space="preserve">, np. choroba, </w:t>
      </w:r>
      <w:r w:rsidR="00002E12" w:rsidRPr="00376451">
        <w:rPr>
          <w:rFonts w:cstheme="minorHAnsi"/>
          <w:sz w:val="21"/>
          <w:szCs w:val="21"/>
        </w:rPr>
        <w:t>pielęgniarka/arz</w:t>
      </w:r>
      <w:r w:rsidRPr="00376451">
        <w:rPr>
          <w:rFonts w:cstheme="minorHAnsi"/>
          <w:sz w:val="21"/>
          <w:szCs w:val="21"/>
        </w:rPr>
        <w:t xml:space="preserve"> nie może stawić się do pracy, bezzwłocznie zobowiązan</w:t>
      </w:r>
      <w:r w:rsidR="00002E12" w:rsidRPr="00376451">
        <w:rPr>
          <w:rFonts w:cstheme="minorHAnsi"/>
          <w:sz w:val="21"/>
          <w:szCs w:val="21"/>
        </w:rPr>
        <w:t>a</w:t>
      </w:r>
      <w:r w:rsidRPr="00376451">
        <w:rPr>
          <w:rFonts w:cstheme="minorHAnsi"/>
          <w:sz w:val="21"/>
          <w:szCs w:val="21"/>
        </w:rPr>
        <w:t xml:space="preserve"> jest powiadomić o zaistniałej sytuacji Lider</w:t>
      </w:r>
      <w:r w:rsidR="00002E12" w:rsidRPr="00376451">
        <w:rPr>
          <w:rFonts w:cstheme="minorHAnsi"/>
          <w:sz w:val="21"/>
          <w:szCs w:val="21"/>
        </w:rPr>
        <w:t>a</w:t>
      </w:r>
      <w:r w:rsidRPr="00376451">
        <w:rPr>
          <w:rFonts w:cstheme="minorHAnsi"/>
          <w:sz w:val="21"/>
          <w:szCs w:val="21"/>
        </w:rPr>
        <w:t xml:space="preserve"> zespołu a w razie jego nieobecności osobie pełniącej w jego imieniu zastępstwo.</w:t>
      </w:r>
    </w:p>
    <w:p w14:paraId="015E6126" w14:textId="77777777" w:rsidR="00EC5326" w:rsidRPr="00376451" w:rsidRDefault="00002E12" w:rsidP="006904C9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 xml:space="preserve">Pielęgniarka/arz zobowiązana/ny jest do rzetelnego </w:t>
      </w:r>
      <w:r w:rsidR="00FB202A" w:rsidRPr="00376451">
        <w:rPr>
          <w:rFonts w:cstheme="minorHAnsi"/>
          <w:sz w:val="21"/>
          <w:szCs w:val="21"/>
        </w:rPr>
        <w:t>sporządzenia karty</w:t>
      </w:r>
      <w:r w:rsidRPr="00376451">
        <w:rPr>
          <w:rFonts w:cstheme="minorHAnsi"/>
          <w:sz w:val="21"/>
          <w:szCs w:val="21"/>
        </w:rPr>
        <w:t xml:space="preserve"> prze</w:t>
      </w:r>
      <w:r w:rsidR="00744A15" w:rsidRPr="00376451">
        <w:rPr>
          <w:rFonts w:cstheme="minorHAnsi"/>
          <w:sz w:val="21"/>
          <w:szCs w:val="21"/>
        </w:rPr>
        <w:t>kazania</w:t>
      </w:r>
      <w:r w:rsidRPr="00376451">
        <w:rPr>
          <w:rFonts w:cstheme="minorHAnsi"/>
          <w:sz w:val="21"/>
          <w:szCs w:val="21"/>
        </w:rPr>
        <w:t xml:space="preserve"> dyżuru, zgodnie z zasadami przyjętymi w Bielskim Pogotowiu Ratunkowym.</w:t>
      </w:r>
    </w:p>
    <w:p w14:paraId="1CC19F23" w14:textId="58B31A22" w:rsidR="00002E12" w:rsidRPr="00376451" w:rsidRDefault="00002E12" w:rsidP="006904C9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Pielęgniarka/arz zobowiązana/ny jest starannie i czytelnie wypełniać dokumentację</w:t>
      </w:r>
      <w:r w:rsidR="00FD1DEA" w:rsidRPr="00376451">
        <w:rPr>
          <w:rFonts w:cstheme="minorHAnsi"/>
          <w:sz w:val="21"/>
          <w:szCs w:val="21"/>
        </w:rPr>
        <w:t xml:space="preserve"> medyczną</w:t>
      </w:r>
      <w:r w:rsidRPr="00376451">
        <w:rPr>
          <w:rFonts w:cstheme="minorHAnsi"/>
          <w:sz w:val="21"/>
          <w:szCs w:val="21"/>
        </w:rPr>
        <w:t xml:space="preserve"> w części przewidzianej dla niej/go, zgodnie z zasadami przyjętymi w Bielskim Pogotowiu Ratunkowym.</w:t>
      </w:r>
    </w:p>
    <w:p w14:paraId="4B02BB43" w14:textId="77777777" w:rsidR="00EC5326" w:rsidRPr="00376451" w:rsidRDefault="00BF4906" w:rsidP="006904C9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Pielęgniarkę/rza obowiązuje życzliwy, taktowny i pełen wyrozumiałości stosunek do chorych oraz stosowne do okoliczności zachowanie się w czasie pracy.</w:t>
      </w:r>
    </w:p>
    <w:p w14:paraId="42D6CB80" w14:textId="77777777" w:rsidR="00EC5326" w:rsidRPr="00376451" w:rsidRDefault="00BF4906" w:rsidP="006904C9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Pielęgniarka/arz</w:t>
      </w:r>
      <w:r w:rsidR="00EC5326" w:rsidRPr="00376451">
        <w:rPr>
          <w:rFonts w:cstheme="minorHAnsi"/>
          <w:sz w:val="21"/>
          <w:szCs w:val="21"/>
        </w:rPr>
        <w:t xml:space="preserve"> powin</w:t>
      </w:r>
      <w:r w:rsidRPr="00376451">
        <w:rPr>
          <w:rFonts w:cstheme="minorHAnsi"/>
          <w:sz w:val="21"/>
          <w:szCs w:val="21"/>
        </w:rPr>
        <w:t>na/ien</w:t>
      </w:r>
      <w:r w:rsidR="00EC5326" w:rsidRPr="00376451">
        <w:rPr>
          <w:rFonts w:cstheme="minorHAnsi"/>
          <w:sz w:val="21"/>
          <w:szCs w:val="21"/>
        </w:rPr>
        <w:t xml:space="preserve"> posługiwać się przydzielonym mu sprzętem i materiałami</w:t>
      </w:r>
      <w:r w:rsidR="00744A15" w:rsidRPr="00376451">
        <w:rPr>
          <w:rFonts w:cstheme="minorHAnsi"/>
          <w:sz w:val="21"/>
          <w:szCs w:val="21"/>
        </w:rPr>
        <w:t xml:space="preserve"> wydanymi przez Bielskie Pogotowie Ratunkowe</w:t>
      </w:r>
      <w:r w:rsidR="00EC5326" w:rsidRPr="00376451">
        <w:rPr>
          <w:rFonts w:cstheme="minorHAnsi"/>
          <w:sz w:val="21"/>
          <w:szCs w:val="21"/>
        </w:rPr>
        <w:t xml:space="preserve"> w sposób zgodny z zasadami oszczędnej i racjonalnej gospodarki.</w:t>
      </w:r>
    </w:p>
    <w:p w14:paraId="4549BAAD" w14:textId="77777777" w:rsidR="00EC5326" w:rsidRPr="00376451" w:rsidRDefault="00BF4906" w:rsidP="006904C9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Pielęgniarka/arz</w:t>
      </w:r>
      <w:r w:rsidR="00EC5326" w:rsidRPr="00376451">
        <w:rPr>
          <w:rFonts w:cstheme="minorHAnsi"/>
          <w:sz w:val="21"/>
          <w:szCs w:val="21"/>
        </w:rPr>
        <w:t xml:space="preserve"> zobowiązan</w:t>
      </w:r>
      <w:r w:rsidRPr="00376451">
        <w:rPr>
          <w:rFonts w:cstheme="minorHAnsi"/>
          <w:sz w:val="21"/>
          <w:szCs w:val="21"/>
        </w:rPr>
        <w:t>a/ny</w:t>
      </w:r>
      <w:r w:rsidR="00EC5326" w:rsidRPr="00376451">
        <w:rPr>
          <w:rFonts w:cstheme="minorHAnsi"/>
          <w:sz w:val="21"/>
          <w:szCs w:val="21"/>
        </w:rPr>
        <w:t xml:space="preserve"> jest w czasie pracy nosić odzież ochronną oraz dbać o czystość osobistą i schludny wygląd.</w:t>
      </w:r>
    </w:p>
    <w:p w14:paraId="388B5C22" w14:textId="77777777" w:rsidR="00EC5326" w:rsidRPr="00376451" w:rsidRDefault="004030F3" w:rsidP="006904C9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Pielęgniarka/arz</w:t>
      </w:r>
      <w:r w:rsidR="00EC5326" w:rsidRPr="00376451">
        <w:rPr>
          <w:rFonts w:cstheme="minorHAnsi"/>
          <w:sz w:val="21"/>
          <w:szCs w:val="21"/>
        </w:rPr>
        <w:t xml:space="preserve"> obowiązan</w:t>
      </w:r>
      <w:r w:rsidRPr="00376451">
        <w:rPr>
          <w:rFonts w:cstheme="minorHAnsi"/>
          <w:sz w:val="21"/>
          <w:szCs w:val="21"/>
        </w:rPr>
        <w:t>a/ny</w:t>
      </w:r>
      <w:r w:rsidR="00EC5326" w:rsidRPr="00376451">
        <w:rPr>
          <w:rFonts w:cstheme="minorHAnsi"/>
          <w:sz w:val="21"/>
          <w:szCs w:val="21"/>
        </w:rPr>
        <w:t xml:space="preserve"> jest do przestrzegania postanowień</w:t>
      </w:r>
      <w:r w:rsidRPr="00376451">
        <w:rPr>
          <w:rFonts w:cstheme="minorHAnsi"/>
          <w:sz w:val="21"/>
          <w:szCs w:val="21"/>
        </w:rPr>
        <w:t xml:space="preserve"> </w:t>
      </w:r>
      <w:r w:rsidR="00EC5326" w:rsidRPr="00376451">
        <w:rPr>
          <w:rFonts w:cstheme="minorHAnsi"/>
          <w:sz w:val="21"/>
          <w:szCs w:val="21"/>
        </w:rPr>
        <w:t>Regulaminu Pracy i innych wewnętrznych unormowań dotyczących organizacji pracy w zakładzie.</w:t>
      </w:r>
    </w:p>
    <w:p w14:paraId="555A63A9" w14:textId="77777777" w:rsidR="00EC5326" w:rsidRPr="00376451" w:rsidRDefault="004030F3" w:rsidP="006904C9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Pielęgniarka/arz</w:t>
      </w:r>
      <w:r w:rsidR="00EC5326" w:rsidRPr="00376451">
        <w:rPr>
          <w:rFonts w:cstheme="minorHAnsi"/>
          <w:sz w:val="21"/>
          <w:szCs w:val="21"/>
        </w:rPr>
        <w:t xml:space="preserve"> obowiązan</w:t>
      </w:r>
      <w:r w:rsidRPr="00376451">
        <w:rPr>
          <w:rFonts w:cstheme="minorHAnsi"/>
          <w:sz w:val="21"/>
          <w:szCs w:val="21"/>
        </w:rPr>
        <w:t>a/ny</w:t>
      </w:r>
      <w:r w:rsidR="00EC5326" w:rsidRPr="00376451">
        <w:rPr>
          <w:rFonts w:cstheme="minorHAnsi"/>
          <w:sz w:val="21"/>
          <w:szCs w:val="21"/>
        </w:rPr>
        <w:t xml:space="preserve"> jest do poddania się wszelkim koniecznym a wynikających z charakteru pracy badaniom lub szkoleniom.</w:t>
      </w:r>
    </w:p>
    <w:p w14:paraId="07AE2609" w14:textId="77777777" w:rsidR="00EC5326" w:rsidRPr="00376451" w:rsidRDefault="00EC5326" w:rsidP="006904C9">
      <w:pPr>
        <w:spacing w:after="60" w:line="240" w:lineRule="auto"/>
        <w:jc w:val="both"/>
        <w:rPr>
          <w:rFonts w:cstheme="minorHAnsi"/>
          <w:sz w:val="21"/>
          <w:szCs w:val="21"/>
        </w:rPr>
      </w:pPr>
    </w:p>
    <w:p w14:paraId="3EF5E05E" w14:textId="77777777" w:rsidR="004030F3" w:rsidRPr="00376451" w:rsidRDefault="004030F3" w:rsidP="006904C9">
      <w:pPr>
        <w:spacing w:after="60" w:line="240" w:lineRule="auto"/>
        <w:ind w:left="426"/>
        <w:jc w:val="both"/>
        <w:rPr>
          <w:rFonts w:cstheme="minorHAnsi"/>
          <w:b/>
          <w:sz w:val="21"/>
          <w:szCs w:val="21"/>
        </w:rPr>
      </w:pPr>
      <w:r w:rsidRPr="00376451">
        <w:rPr>
          <w:rFonts w:cstheme="minorHAnsi"/>
          <w:b/>
          <w:sz w:val="21"/>
          <w:szCs w:val="21"/>
        </w:rPr>
        <w:t>A Do zakresu obowiązków pielęgniarki pełniącej dyżur w zespole ratownictwa medycznego należy również:</w:t>
      </w:r>
    </w:p>
    <w:p w14:paraId="79AD395B" w14:textId="77777777" w:rsidR="004030F3" w:rsidRPr="00376451" w:rsidRDefault="004030F3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b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Wykonywanie obowiązków pielęgniarki/rza systemu ratownictwa medycznego zgodnie z wymogami wiedzy medycznej.</w:t>
      </w:r>
    </w:p>
    <w:p w14:paraId="057E55A4" w14:textId="77777777" w:rsidR="004030F3" w:rsidRPr="00376451" w:rsidRDefault="004030F3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b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P</w:t>
      </w:r>
      <w:r w:rsidR="00744A15" w:rsidRPr="00376451">
        <w:rPr>
          <w:rFonts w:cstheme="minorHAnsi"/>
          <w:bCs/>
          <w:sz w:val="21"/>
          <w:szCs w:val="21"/>
        </w:rPr>
        <w:t>o przybyciu na miejsce pracy</w:t>
      </w:r>
      <w:r w:rsidRPr="00376451">
        <w:rPr>
          <w:rFonts w:cstheme="minorHAnsi"/>
          <w:bCs/>
          <w:sz w:val="21"/>
          <w:szCs w:val="21"/>
        </w:rPr>
        <w:t xml:space="preserve"> należy:</w:t>
      </w:r>
    </w:p>
    <w:p w14:paraId="5AA83889" w14:textId="77777777" w:rsidR="004030F3" w:rsidRPr="00376451" w:rsidRDefault="004030F3" w:rsidP="006904C9">
      <w:pPr>
        <w:pStyle w:val="Akapitzlist"/>
        <w:spacing w:after="60" w:line="240" w:lineRule="auto"/>
        <w:ind w:left="1080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-  zalogować się do systemu,</w:t>
      </w:r>
    </w:p>
    <w:p w14:paraId="028DD64F" w14:textId="77777777" w:rsidR="004030F3" w:rsidRPr="00376451" w:rsidRDefault="004030F3" w:rsidP="006904C9">
      <w:pPr>
        <w:pStyle w:val="Akapitzlist"/>
        <w:spacing w:after="60" w:line="240" w:lineRule="auto"/>
        <w:ind w:left="1080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- odebrać medyczne wyposażenie karetki od poprzednika na stanowisku pracy, zwracając szczególną uwagę na sprawność sprzętu, jego kompletność, stan czystości karetki</w:t>
      </w:r>
      <w:r w:rsidR="00081675" w:rsidRPr="00376451">
        <w:rPr>
          <w:rFonts w:cstheme="minorHAnsi"/>
          <w:bCs/>
          <w:sz w:val="21"/>
          <w:szCs w:val="21"/>
        </w:rPr>
        <w:t>,</w:t>
      </w:r>
    </w:p>
    <w:p w14:paraId="166355D1" w14:textId="77777777" w:rsidR="00081675" w:rsidRPr="00376451" w:rsidRDefault="00081675" w:rsidP="006904C9">
      <w:pPr>
        <w:pStyle w:val="Akapitzlist"/>
        <w:spacing w:after="60" w:line="240" w:lineRule="auto"/>
        <w:ind w:left="1080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- o każdej nieprawidłowości poinformować lidera zespołu.</w:t>
      </w:r>
    </w:p>
    <w:p w14:paraId="7BDFE07B" w14:textId="77777777" w:rsidR="00081675" w:rsidRPr="00376451" w:rsidRDefault="003B251B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Pielęgniarka/arz zespołu ratownictwa medycznego pozostaje w stałej gotowości do wyjazdu.</w:t>
      </w:r>
    </w:p>
    <w:p w14:paraId="1C6C627F" w14:textId="73A3D0BF" w:rsidR="0012436F" w:rsidRPr="00376451" w:rsidRDefault="0012436F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Pielęgniarka/arz</w:t>
      </w:r>
      <w:r w:rsidRPr="00376451">
        <w:rPr>
          <w:rFonts w:cstheme="minorHAnsi"/>
          <w:sz w:val="21"/>
          <w:szCs w:val="21"/>
        </w:rPr>
        <w:t xml:space="preserve"> przyjmuje i bezzwłocznie realizuje dyspozycje wyjazdu dyspozytora medycznego lub dyspozytora transportowego.</w:t>
      </w:r>
    </w:p>
    <w:p w14:paraId="4B4B49D4" w14:textId="77777777" w:rsidR="006472F7" w:rsidRPr="00376451" w:rsidRDefault="003B251B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 xml:space="preserve">W miejscu wezwania pielęgniarka/arz prowadzi czynności medyczne zgodnie z </w:t>
      </w:r>
      <w:r w:rsidR="006472F7" w:rsidRPr="00376451">
        <w:rPr>
          <w:rFonts w:cstheme="minorHAnsi"/>
          <w:bCs/>
          <w:sz w:val="21"/>
          <w:szCs w:val="21"/>
        </w:rPr>
        <w:t>posiadaną wiedzą oraz umiejętnościami.</w:t>
      </w:r>
    </w:p>
    <w:p w14:paraId="51054E8C" w14:textId="1BCB137B" w:rsidR="0012436F" w:rsidRPr="00376451" w:rsidRDefault="0012436F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 xml:space="preserve">Po dotarciu do miejsca zgłoszenia </w:t>
      </w:r>
      <w:r w:rsidRPr="00376451">
        <w:rPr>
          <w:rFonts w:cstheme="minorHAnsi"/>
          <w:bCs/>
          <w:sz w:val="21"/>
          <w:szCs w:val="21"/>
        </w:rPr>
        <w:t>pielęgniarka/arz</w:t>
      </w:r>
      <w:r w:rsidRPr="00376451">
        <w:rPr>
          <w:rFonts w:cstheme="minorHAnsi"/>
          <w:sz w:val="21"/>
          <w:szCs w:val="21"/>
        </w:rPr>
        <w:t xml:space="preserve"> niezwłocznie wykonuje medyczne czynności ratunkowe wg obowiązujących standardów postępowania.</w:t>
      </w:r>
    </w:p>
    <w:p w14:paraId="616B4A0C" w14:textId="77777777" w:rsidR="0012436F" w:rsidRPr="00376451" w:rsidRDefault="0012436F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W zespole ratownictwa medycznego typu „S” wykonuje polecenia lekarza.</w:t>
      </w:r>
    </w:p>
    <w:p w14:paraId="4937D7AF" w14:textId="306DBC2C" w:rsidR="0012436F" w:rsidRPr="00376451" w:rsidRDefault="0012436F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lastRenderedPageBreak/>
        <w:t xml:space="preserve">W zespole transportowym lub zespole ratownictwa medycznego typu „P” wykonuje czynności medyczne wg zakresu czynności </w:t>
      </w:r>
      <w:r w:rsidRPr="00376451">
        <w:rPr>
          <w:rFonts w:cstheme="minorHAnsi"/>
          <w:bCs/>
          <w:sz w:val="21"/>
          <w:szCs w:val="21"/>
        </w:rPr>
        <w:t>pielęgniarki/arza</w:t>
      </w:r>
      <w:r w:rsidRPr="00376451">
        <w:rPr>
          <w:rFonts w:cstheme="minorHAnsi"/>
          <w:sz w:val="21"/>
          <w:szCs w:val="21"/>
        </w:rPr>
        <w:t xml:space="preserve"> zgodnie ze stanem pacjenta.</w:t>
      </w:r>
    </w:p>
    <w:p w14:paraId="2360099D" w14:textId="57B2320F" w:rsidR="0012436F" w:rsidRPr="00376451" w:rsidRDefault="0012436F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Pielęgniarka/arz</w:t>
      </w:r>
      <w:r w:rsidRPr="00376451">
        <w:rPr>
          <w:rFonts w:cstheme="minorHAnsi"/>
          <w:sz w:val="21"/>
          <w:szCs w:val="21"/>
        </w:rPr>
        <w:t xml:space="preserve"> podejmuje samodzielnie lub pod nadzorem lekarza systemu medyczne czynności ratunkowe zgodnie z obowiązującym rozporządzeniem Ministra Zdrowia.</w:t>
      </w:r>
    </w:p>
    <w:p w14:paraId="3F0AF0B3" w14:textId="693A11C8" w:rsidR="0012436F" w:rsidRPr="00376451" w:rsidRDefault="0012436F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Pielęgniarka/arz</w:t>
      </w:r>
      <w:r w:rsidRPr="00376451">
        <w:rPr>
          <w:rFonts w:cstheme="minorHAnsi"/>
          <w:sz w:val="21"/>
          <w:szCs w:val="21"/>
        </w:rPr>
        <w:t xml:space="preserve"> przekazuje pacjenta, któremu udzielono świadczeń zdrowotnych do właściwej jednostki ochrony zdrowia wraz z dokumentacją oraz informacjami dotyczącymi stanu zdrowia pacjenta. </w:t>
      </w:r>
    </w:p>
    <w:p w14:paraId="617A8EA5" w14:textId="77777777" w:rsidR="0012436F" w:rsidRPr="00376451" w:rsidRDefault="0012436F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Na bieżąco kontroluje terminy ważności leków i materiałów medycznych.</w:t>
      </w:r>
    </w:p>
    <w:p w14:paraId="2F3890CA" w14:textId="17E95A66" w:rsidR="0012436F" w:rsidRPr="00376451" w:rsidRDefault="0012436F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Pielęgniarka/arz</w:t>
      </w:r>
      <w:r w:rsidRPr="00376451">
        <w:rPr>
          <w:rFonts w:cstheme="minorHAnsi"/>
          <w:sz w:val="21"/>
          <w:szCs w:val="21"/>
        </w:rPr>
        <w:t xml:space="preserve"> podejmuje medyczne czynności ratunkowe zgodnie z obowiązującymi standardami wynikającymi z Ustawy o Państwowym Ratownictwie Medycznym.</w:t>
      </w:r>
    </w:p>
    <w:p w14:paraId="36E897EF" w14:textId="77777777" w:rsidR="0012436F" w:rsidRPr="00376451" w:rsidRDefault="0012436F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sz w:val="21"/>
          <w:szCs w:val="21"/>
        </w:rPr>
      </w:pPr>
      <w:bookmarkStart w:id="0" w:name="_Hlk137715717"/>
      <w:r w:rsidRPr="00376451">
        <w:rPr>
          <w:rFonts w:cstheme="minorHAnsi"/>
          <w:sz w:val="21"/>
          <w:szCs w:val="21"/>
        </w:rPr>
        <w:t>Przed przekazaniem dyżuru następnej zmianie należy uzupełnić stwierdzone braki oraz przekazać sprzęt medyczny w stanie zdolnym do dalszej pracy.</w:t>
      </w:r>
    </w:p>
    <w:bookmarkEnd w:id="0"/>
    <w:p w14:paraId="09C34818" w14:textId="32153725" w:rsidR="0012436F" w:rsidRPr="00376451" w:rsidRDefault="0012436F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 xml:space="preserve">Pielęgniarkę/arza </w:t>
      </w:r>
      <w:r w:rsidRPr="00376451">
        <w:rPr>
          <w:rFonts w:cstheme="minorHAnsi"/>
          <w:sz w:val="21"/>
          <w:szCs w:val="21"/>
        </w:rPr>
        <w:t>obowiązuje życzliwy, taktowny i pełen wyrozumiałości stosunek do chorych oraz stosowne do okoliczności zachowanie się w czasie pracy.</w:t>
      </w:r>
    </w:p>
    <w:p w14:paraId="3169051F" w14:textId="37842CB3" w:rsidR="006904C9" w:rsidRPr="00376451" w:rsidRDefault="006904C9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 xml:space="preserve">Szczegółowy zakres medycznych czynności ratunkowych, które mogą być podejmowane przez </w:t>
      </w:r>
      <w:r w:rsidRPr="00376451">
        <w:rPr>
          <w:rFonts w:cstheme="minorHAnsi"/>
          <w:bCs/>
          <w:sz w:val="21"/>
          <w:szCs w:val="21"/>
        </w:rPr>
        <w:t>pielęgniarkę/arza</w:t>
      </w:r>
      <w:r w:rsidRPr="00376451">
        <w:rPr>
          <w:rFonts w:cstheme="minorHAnsi"/>
          <w:sz w:val="21"/>
          <w:szCs w:val="21"/>
        </w:rPr>
        <w:t xml:space="preserve"> oraz czynności, które mogą być podejmowane przez </w:t>
      </w:r>
      <w:r w:rsidRPr="00376451">
        <w:rPr>
          <w:rFonts w:cstheme="minorHAnsi"/>
          <w:bCs/>
          <w:sz w:val="21"/>
          <w:szCs w:val="21"/>
        </w:rPr>
        <w:t>pielęgniarkę/arza</w:t>
      </w:r>
      <w:r w:rsidRPr="00376451">
        <w:rPr>
          <w:rFonts w:cstheme="minorHAnsi"/>
          <w:sz w:val="21"/>
          <w:szCs w:val="21"/>
        </w:rPr>
        <w:t xml:space="preserve"> pod nadzorem lekarza, ujęte są w załączniku nr 1 i nr 2 do Rozporządzenia Ministra Zdrowia z dnia 22 czerwca 2023 r. ( Dz.U. 202 poz. 1180 ).</w:t>
      </w:r>
    </w:p>
    <w:p w14:paraId="6F9BA6F1" w14:textId="77777777" w:rsidR="006904C9" w:rsidRPr="00376451" w:rsidRDefault="006904C9" w:rsidP="006904C9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 xml:space="preserve">Wykaz świadczeń zdrowotnych innych niż medyczne czynności ratunkowe, które mogą być udzielane samodzielnie przez </w:t>
      </w:r>
      <w:r w:rsidRPr="00376451">
        <w:rPr>
          <w:rFonts w:cstheme="minorHAnsi"/>
          <w:bCs/>
          <w:sz w:val="21"/>
          <w:szCs w:val="21"/>
        </w:rPr>
        <w:t>pielęgniarkę/arza</w:t>
      </w:r>
      <w:r w:rsidRPr="00376451">
        <w:rPr>
          <w:rFonts w:cstheme="minorHAnsi"/>
          <w:sz w:val="21"/>
          <w:szCs w:val="21"/>
        </w:rPr>
        <w:t xml:space="preserve"> na zlecenie są ujęte w załączniku nr 3 </w:t>
      </w:r>
    </w:p>
    <w:p w14:paraId="23935D80" w14:textId="2D8446A0" w:rsidR="0012436F" w:rsidRPr="00376451" w:rsidRDefault="006904C9" w:rsidP="006904C9">
      <w:pPr>
        <w:pStyle w:val="Akapitzlist"/>
        <w:spacing w:after="60" w:line="240" w:lineRule="auto"/>
        <w:ind w:left="1080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i nr 4 do Rozporządzenia Ministra Zdrowia z dnia 22 czerwca 2023 r. ( Dz.U. 2023 poz. 1180 ).</w:t>
      </w:r>
    </w:p>
    <w:p w14:paraId="5BE3D71E" w14:textId="77777777" w:rsidR="009D41E4" w:rsidRPr="00376451" w:rsidRDefault="009D41E4" w:rsidP="006904C9">
      <w:pPr>
        <w:pStyle w:val="Akapitzlist"/>
        <w:spacing w:after="60" w:line="240" w:lineRule="auto"/>
        <w:ind w:left="1080"/>
        <w:jc w:val="both"/>
        <w:rPr>
          <w:rFonts w:cstheme="minorHAnsi"/>
          <w:sz w:val="21"/>
          <w:szCs w:val="21"/>
        </w:rPr>
      </w:pPr>
    </w:p>
    <w:p w14:paraId="4EC07529" w14:textId="77777777" w:rsidR="009D41E4" w:rsidRPr="00376451" w:rsidRDefault="009D41E4" w:rsidP="006904C9">
      <w:pPr>
        <w:spacing w:after="60" w:line="240" w:lineRule="auto"/>
        <w:ind w:left="426"/>
        <w:jc w:val="both"/>
        <w:rPr>
          <w:rFonts w:cstheme="minorHAnsi"/>
          <w:b/>
          <w:sz w:val="21"/>
          <w:szCs w:val="21"/>
        </w:rPr>
      </w:pPr>
      <w:r w:rsidRPr="00376451">
        <w:rPr>
          <w:rFonts w:cstheme="minorHAnsi"/>
          <w:b/>
          <w:sz w:val="21"/>
          <w:szCs w:val="21"/>
        </w:rPr>
        <w:t>B Do zakresu obowiązków pielęgniarki pełniącej dyżur w ambulatorium należy również:</w:t>
      </w:r>
    </w:p>
    <w:p w14:paraId="485B88E0" w14:textId="77777777" w:rsidR="009D41E4" w:rsidRPr="00376451" w:rsidRDefault="009D41E4" w:rsidP="006904C9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 xml:space="preserve">Wykonywanie zabiegów </w:t>
      </w:r>
      <w:r w:rsidR="00744A15" w:rsidRPr="00376451">
        <w:rPr>
          <w:rFonts w:cstheme="minorHAnsi"/>
          <w:bCs/>
          <w:sz w:val="21"/>
          <w:szCs w:val="21"/>
        </w:rPr>
        <w:t>pielęgniarskich</w:t>
      </w:r>
      <w:r w:rsidRPr="00376451">
        <w:rPr>
          <w:rFonts w:cstheme="minorHAnsi"/>
          <w:bCs/>
          <w:sz w:val="21"/>
          <w:szCs w:val="21"/>
        </w:rPr>
        <w:t xml:space="preserve"> zleconych przez lekarza.</w:t>
      </w:r>
    </w:p>
    <w:p w14:paraId="7A9ED130" w14:textId="77777777" w:rsidR="009D41E4" w:rsidRPr="00376451" w:rsidRDefault="009D41E4" w:rsidP="006904C9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 xml:space="preserve">Porządkowanie i uzupełnianie na bieżąco leków oraz </w:t>
      </w:r>
      <w:r w:rsidR="00744A15" w:rsidRPr="00376451">
        <w:rPr>
          <w:rFonts w:cstheme="minorHAnsi"/>
          <w:bCs/>
          <w:sz w:val="21"/>
          <w:szCs w:val="21"/>
        </w:rPr>
        <w:t>sprzętów</w:t>
      </w:r>
      <w:r w:rsidRPr="00376451">
        <w:rPr>
          <w:rFonts w:cstheme="minorHAnsi"/>
          <w:bCs/>
          <w:sz w:val="21"/>
          <w:szCs w:val="21"/>
        </w:rPr>
        <w:t xml:space="preserve"> medycznych.</w:t>
      </w:r>
    </w:p>
    <w:p w14:paraId="39CC1A25" w14:textId="77777777" w:rsidR="009D41E4" w:rsidRPr="00376451" w:rsidRDefault="009D41E4" w:rsidP="006904C9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 xml:space="preserve">Na bieżąco kontroluje terminy ważności leków i </w:t>
      </w:r>
      <w:r w:rsidR="00744A15" w:rsidRPr="00376451">
        <w:rPr>
          <w:rFonts w:cstheme="minorHAnsi"/>
          <w:sz w:val="21"/>
          <w:szCs w:val="21"/>
        </w:rPr>
        <w:t>sp</w:t>
      </w:r>
      <w:r w:rsidR="0042360D" w:rsidRPr="00376451">
        <w:rPr>
          <w:rFonts w:cstheme="minorHAnsi"/>
          <w:sz w:val="21"/>
          <w:szCs w:val="21"/>
        </w:rPr>
        <w:t>r</w:t>
      </w:r>
      <w:r w:rsidR="00744A15" w:rsidRPr="00376451">
        <w:rPr>
          <w:rFonts w:cstheme="minorHAnsi"/>
          <w:sz w:val="21"/>
          <w:szCs w:val="21"/>
        </w:rPr>
        <w:t>zętów</w:t>
      </w:r>
      <w:r w:rsidRPr="00376451">
        <w:rPr>
          <w:rFonts w:cstheme="minorHAnsi"/>
          <w:sz w:val="21"/>
          <w:szCs w:val="21"/>
        </w:rPr>
        <w:t xml:space="preserve"> medycznych.</w:t>
      </w:r>
    </w:p>
    <w:p w14:paraId="6613D315" w14:textId="77777777" w:rsidR="009D41E4" w:rsidRPr="00376451" w:rsidRDefault="009D41E4" w:rsidP="006904C9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Przestrzeganie zasad aseptyki i antyseptyki .</w:t>
      </w:r>
    </w:p>
    <w:p w14:paraId="2195BE13" w14:textId="77777777" w:rsidR="009D41E4" w:rsidRPr="00376451" w:rsidRDefault="009D41E4" w:rsidP="006904C9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Prowadzenie dokumentacji udzielonych świadczeń medycznych i obsługa systemu elektronicznego przekazu danych.</w:t>
      </w:r>
    </w:p>
    <w:p w14:paraId="08A99288" w14:textId="77777777" w:rsidR="009D41E4" w:rsidRPr="00376451" w:rsidRDefault="009D41E4" w:rsidP="006904C9">
      <w:pPr>
        <w:pStyle w:val="Akapitzlist"/>
        <w:spacing w:after="60" w:line="240" w:lineRule="auto"/>
        <w:ind w:left="1146"/>
        <w:jc w:val="both"/>
        <w:rPr>
          <w:rFonts w:cstheme="minorHAnsi"/>
          <w:bCs/>
          <w:sz w:val="21"/>
          <w:szCs w:val="21"/>
        </w:rPr>
      </w:pPr>
    </w:p>
    <w:p w14:paraId="6C6724A6" w14:textId="77777777" w:rsidR="009D41E4" w:rsidRPr="00376451" w:rsidRDefault="009D41E4" w:rsidP="006904C9">
      <w:p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b/>
          <w:bCs/>
          <w:sz w:val="21"/>
          <w:szCs w:val="21"/>
        </w:rPr>
        <w:t>II W Czasie pełnienia dyżuru zabrania się:</w:t>
      </w:r>
    </w:p>
    <w:p w14:paraId="4BF5EBD1" w14:textId="77777777" w:rsidR="00744A15" w:rsidRPr="00376451" w:rsidRDefault="009D41E4" w:rsidP="006904C9">
      <w:pPr>
        <w:pStyle w:val="Akapitzlist"/>
        <w:numPr>
          <w:ilvl w:val="0"/>
          <w:numId w:val="8"/>
        </w:numPr>
        <w:spacing w:after="60" w:line="240" w:lineRule="auto"/>
        <w:ind w:left="709" w:hanging="425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Opuszczania budynku stacji pogotowia, w sytuacjach wyjątkowych należy uzyskać zgodę</w:t>
      </w:r>
      <w:r w:rsidR="00744A15" w:rsidRPr="00376451">
        <w:rPr>
          <w:rFonts w:cstheme="minorHAnsi"/>
          <w:sz w:val="21"/>
          <w:szCs w:val="21"/>
        </w:rPr>
        <w:t xml:space="preserve"> lidera. </w:t>
      </w:r>
    </w:p>
    <w:p w14:paraId="34647FFA" w14:textId="77777777" w:rsidR="004640D8" w:rsidRPr="00376451" w:rsidRDefault="004640D8" w:rsidP="006904C9">
      <w:pPr>
        <w:pStyle w:val="Akapitzlist"/>
        <w:numPr>
          <w:ilvl w:val="0"/>
          <w:numId w:val="8"/>
        </w:numPr>
        <w:spacing w:after="60" w:line="240" w:lineRule="auto"/>
        <w:ind w:left="709" w:hanging="425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 xml:space="preserve">Samowolnych zmian dyżurów w całości lub w części, bez uprzedniego uzgodnienia z liderem. </w:t>
      </w:r>
    </w:p>
    <w:p w14:paraId="0E8E6580" w14:textId="77777777" w:rsidR="004640D8" w:rsidRPr="00376451" w:rsidRDefault="004640D8" w:rsidP="006904C9">
      <w:pPr>
        <w:pStyle w:val="Akapitzlist"/>
        <w:numPr>
          <w:ilvl w:val="0"/>
          <w:numId w:val="8"/>
        </w:numPr>
        <w:spacing w:after="60" w:line="240" w:lineRule="auto"/>
        <w:ind w:left="709" w:hanging="425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 xml:space="preserve">Korzystania z telefonów służbowych w celach prywatnych. </w:t>
      </w:r>
    </w:p>
    <w:p w14:paraId="07D8A483" w14:textId="77777777" w:rsidR="003B251B" w:rsidRPr="00376451" w:rsidRDefault="003B251B" w:rsidP="006904C9">
      <w:pPr>
        <w:pStyle w:val="Akapitzlist"/>
        <w:spacing w:after="60" w:line="240" w:lineRule="auto"/>
        <w:ind w:left="1080"/>
        <w:jc w:val="both"/>
        <w:rPr>
          <w:rFonts w:cstheme="minorHAnsi"/>
          <w:bCs/>
          <w:sz w:val="21"/>
          <w:szCs w:val="21"/>
        </w:rPr>
      </w:pPr>
    </w:p>
    <w:p w14:paraId="1D2BF43B" w14:textId="77777777" w:rsidR="00EC5326" w:rsidRPr="00376451" w:rsidRDefault="00EC5326" w:rsidP="006904C9">
      <w:pPr>
        <w:spacing w:after="60" w:line="240" w:lineRule="auto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/>
          <w:sz w:val="21"/>
          <w:szCs w:val="21"/>
        </w:rPr>
        <w:t>II</w:t>
      </w:r>
      <w:r w:rsidR="004640D8" w:rsidRPr="00376451">
        <w:rPr>
          <w:rFonts w:cstheme="minorHAnsi"/>
          <w:b/>
          <w:sz w:val="21"/>
          <w:szCs w:val="21"/>
        </w:rPr>
        <w:t>I</w:t>
      </w:r>
      <w:r w:rsidRPr="00376451">
        <w:rPr>
          <w:rFonts w:cstheme="minorHAnsi"/>
          <w:b/>
          <w:sz w:val="21"/>
          <w:szCs w:val="21"/>
        </w:rPr>
        <w:t xml:space="preserve"> </w:t>
      </w:r>
      <w:r w:rsidR="004640D8" w:rsidRPr="00376451">
        <w:rPr>
          <w:rFonts w:cstheme="minorHAnsi"/>
          <w:b/>
          <w:sz w:val="21"/>
          <w:szCs w:val="21"/>
        </w:rPr>
        <w:t>Pielęgniarka/arz</w:t>
      </w:r>
      <w:r w:rsidRPr="00376451">
        <w:rPr>
          <w:rFonts w:cstheme="minorHAnsi"/>
          <w:b/>
          <w:sz w:val="21"/>
          <w:szCs w:val="21"/>
        </w:rPr>
        <w:t xml:space="preserve"> ponosi odpowiedzialność za:</w:t>
      </w:r>
    </w:p>
    <w:p w14:paraId="3A454F94" w14:textId="77777777" w:rsidR="004640D8" w:rsidRPr="00376451" w:rsidRDefault="00EC5326" w:rsidP="006904C9">
      <w:pPr>
        <w:pStyle w:val="Akapitzlist"/>
        <w:numPr>
          <w:ilvl w:val="0"/>
          <w:numId w:val="2"/>
        </w:numPr>
        <w:spacing w:after="60" w:line="240" w:lineRule="auto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Prawidłowe udzielanie świadczeń</w:t>
      </w:r>
      <w:r w:rsidR="004640D8" w:rsidRPr="00376451">
        <w:rPr>
          <w:rFonts w:cstheme="minorHAnsi"/>
          <w:bCs/>
          <w:sz w:val="21"/>
          <w:szCs w:val="21"/>
        </w:rPr>
        <w:t>.</w:t>
      </w:r>
    </w:p>
    <w:p w14:paraId="100AB9EF" w14:textId="77777777" w:rsidR="00EC5326" w:rsidRPr="00376451" w:rsidRDefault="00EC5326" w:rsidP="006904C9">
      <w:pPr>
        <w:pStyle w:val="Akapitzlist"/>
        <w:numPr>
          <w:ilvl w:val="0"/>
          <w:numId w:val="2"/>
        </w:numPr>
        <w:spacing w:after="60" w:line="240" w:lineRule="auto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Przestrzeganie tajemnicy służbowej.</w:t>
      </w:r>
    </w:p>
    <w:p w14:paraId="068BBF26" w14:textId="77777777" w:rsidR="00EC5326" w:rsidRPr="00376451" w:rsidRDefault="00EC5326" w:rsidP="006904C9">
      <w:pPr>
        <w:pStyle w:val="Akapitzlist"/>
        <w:numPr>
          <w:ilvl w:val="0"/>
          <w:numId w:val="2"/>
        </w:numPr>
        <w:spacing w:after="60" w:line="240" w:lineRule="auto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Przestrzeganie Ustawy o Ochronie Danych Osobowych.</w:t>
      </w:r>
    </w:p>
    <w:p w14:paraId="3A30C68F" w14:textId="77777777" w:rsidR="00EC5326" w:rsidRPr="00376451" w:rsidRDefault="00EC5326" w:rsidP="006904C9">
      <w:pPr>
        <w:pStyle w:val="Akapitzlist"/>
        <w:numPr>
          <w:ilvl w:val="0"/>
          <w:numId w:val="2"/>
        </w:numPr>
        <w:spacing w:after="60" w:line="240" w:lineRule="auto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Dobra materialne pozostawione do jego dyspozycji.</w:t>
      </w:r>
    </w:p>
    <w:p w14:paraId="7C3E26CD" w14:textId="77777777" w:rsidR="00EC5326" w:rsidRPr="00376451" w:rsidRDefault="00EC5326" w:rsidP="006904C9">
      <w:pPr>
        <w:pStyle w:val="Akapitzlist"/>
        <w:numPr>
          <w:ilvl w:val="0"/>
          <w:numId w:val="2"/>
        </w:numPr>
        <w:spacing w:after="60" w:line="240" w:lineRule="auto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Postępowanie zgodne z zasadami etyki zawodowej.</w:t>
      </w:r>
    </w:p>
    <w:p w14:paraId="776371EB" w14:textId="77777777" w:rsidR="00EC5326" w:rsidRPr="00376451" w:rsidRDefault="00EC5326" w:rsidP="006904C9">
      <w:pPr>
        <w:pStyle w:val="Akapitzlist"/>
        <w:numPr>
          <w:ilvl w:val="0"/>
          <w:numId w:val="2"/>
        </w:numPr>
        <w:spacing w:after="60" w:line="240" w:lineRule="auto"/>
        <w:jc w:val="both"/>
        <w:rPr>
          <w:rFonts w:cstheme="minorHAnsi"/>
          <w:bCs/>
          <w:sz w:val="21"/>
          <w:szCs w:val="21"/>
        </w:rPr>
      </w:pPr>
      <w:r w:rsidRPr="00376451">
        <w:rPr>
          <w:rFonts w:cstheme="minorHAnsi"/>
          <w:bCs/>
          <w:sz w:val="21"/>
          <w:szCs w:val="21"/>
        </w:rPr>
        <w:t>Przestrzeganie przepisów wewnętrznych i zewnętrznych obowiązujących w Bielskim Pogotowiu Ratunkowym.</w:t>
      </w:r>
    </w:p>
    <w:p w14:paraId="3D16307E" w14:textId="77777777" w:rsidR="00EC5326" w:rsidRPr="00376451" w:rsidRDefault="00EC5326" w:rsidP="006904C9">
      <w:pPr>
        <w:spacing w:after="60" w:line="240" w:lineRule="auto"/>
        <w:jc w:val="both"/>
        <w:rPr>
          <w:rFonts w:cstheme="minorHAnsi"/>
          <w:sz w:val="21"/>
          <w:szCs w:val="21"/>
        </w:rPr>
      </w:pPr>
    </w:p>
    <w:p w14:paraId="5E0DCA34" w14:textId="77777777" w:rsidR="00376451" w:rsidRDefault="00376451">
      <w:pPr>
        <w:spacing w:after="160" w:line="259" w:lineRule="auto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174F2FD0" w14:textId="79AC322C" w:rsidR="00EC5326" w:rsidRPr="00376451" w:rsidRDefault="00EC5326" w:rsidP="006904C9">
      <w:p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b/>
          <w:sz w:val="21"/>
          <w:szCs w:val="21"/>
        </w:rPr>
        <w:lastRenderedPageBreak/>
        <w:t xml:space="preserve">Oprócz wyżej wymienionych obowiązków </w:t>
      </w:r>
      <w:r w:rsidR="00744A15" w:rsidRPr="00376451">
        <w:rPr>
          <w:rFonts w:cstheme="minorHAnsi"/>
          <w:b/>
          <w:sz w:val="21"/>
          <w:szCs w:val="21"/>
        </w:rPr>
        <w:t>p</w:t>
      </w:r>
      <w:r w:rsidR="004640D8" w:rsidRPr="00376451">
        <w:rPr>
          <w:rFonts w:cstheme="minorHAnsi"/>
          <w:b/>
          <w:sz w:val="21"/>
          <w:szCs w:val="21"/>
        </w:rPr>
        <w:t>ielęgniarka/arz</w:t>
      </w:r>
      <w:r w:rsidRPr="00376451">
        <w:rPr>
          <w:rFonts w:cstheme="minorHAnsi"/>
          <w:b/>
          <w:sz w:val="21"/>
          <w:szCs w:val="21"/>
        </w:rPr>
        <w:t xml:space="preserve"> zobowiązany jest wykonywać doraźne </w:t>
      </w:r>
      <w:r w:rsidR="00744A15" w:rsidRPr="00376451">
        <w:rPr>
          <w:rFonts w:cstheme="minorHAnsi"/>
          <w:b/>
          <w:sz w:val="21"/>
          <w:szCs w:val="21"/>
        </w:rPr>
        <w:t>polecenia</w:t>
      </w:r>
      <w:r w:rsidRPr="00376451">
        <w:rPr>
          <w:rFonts w:cstheme="minorHAnsi"/>
          <w:b/>
          <w:sz w:val="21"/>
          <w:szCs w:val="21"/>
        </w:rPr>
        <w:t xml:space="preserve"> przełożonych</w:t>
      </w:r>
      <w:r w:rsidRPr="00376451">
        <w:rPr>
          <w:rFonts w:cstheme="minorHAnsi"/>
          <w:sz w:val="21"/>
          <w:szCs w:val="21"/>
        </w:rPr>
        <w:t xml:space="preserve">.  </w:t>
      </w:r>
    </w:p>
    <w:p w14:paraId="373B24E5" w14:textId="77777777" w:rsidR="006904C9" w:rsidRPr="00376451" w:rsidRDefault="006904C9" w:rsidP="006904C9">
      <w:pPr>
        <w:spacing w:after="60" w:line="240" w:lineRule="auto"/>
        <w:jc w:val="both"/>
        <w:rPr>
          <w:rFonts w:cstheme="minorHAnsi"/>
          <w:sz w:val="21"/>
          <w:szCs w:val="21"/>
        </w:rPr>
      </w:pPr>
    </w:p>
    <w:p w14:paraId="7B199FA5" w14:textId="039341C1" w:rsidR="006904C9" w:rsidRPr="00376451" w:rsidRDefault="006904C9" w:rsidP="006904C9">
      <w:pPr>
        <w:spacing w:after="60" w:line="240" w:lineRule="auto"/>
        <w:jc w:val="both"/>
        <w:rPr>
          <w:rFonts w:cstheme="minorHAnsi"/>
          <w:b/>
          <w:bCs/>
          <w:sz w:val="21"/>
          <w:szCs w:val="21"/>
        </w:rPr>
      </w:pPr>
      <w:r w:rsidRPr="00376451">
        <w:rPr>
          <w:rFonts w:cstheme="minorHAnsi"/>
          <w:b/>
          <w:bCs/>
          <w:sz w:val="21"/>
          <w:szCs w:val="21"/>
        </w:rPr>
        <w:t>Oświadczam, że będę zapoznawał/a się z aktualizacjami przepisów dotyczących medycznych czynności ratunkowych udzielanych przez pielęgniarkę/arza  i świadczeń zdrowotnych innych niż medyczne czynności ratunkowe, udzielanych przez pielęgniarkę/arza.</w:t>
      </w:r>
    </w:p>
    <w:p w14:paraId="53E9F077" w14:textId="77777777" w:rsidR="00EC5326" w:rsidRPr="00376451" w:rsidRDefault="00EC5326" w:rsidP="006904C9">
      <w:pPr>
        <w:spacing w:after="60" w:line="240" w:lineRule="auto"/>
        <w:jc w:val="both"/>
        <w:rPr>
          <w:rFonts w:cstheme="minorHAnsi"/>
          <w:sz w:val="21"/>
          <w:szCs w:val="21"/>
        </w:rPr>
      </w:pPr>
    </w:p>
    <w:p w14:paraId="2BE44906" w14:textId="77777777" w:rsidR="00EC5326" w:rsidRPr="00376451" w:rsidRDefault="00EC5326" w:rsidP="006904C9">
      <w:pPr>
        <w:spacing w:after="60" w:line="240" w:lineRule="auto"/>
        <w:jc w:val="both"/>
        <w:rPr>
          <w:rFonts w:cstheme="minorHAnsi"/>
          <w:sz w:val="21"/>
          <w:szCs w:val="21"/>
        </w:rPr>
      </w:pPr>
    </w:p>
    <w:p w14:paraId="6FD23189" w14:textId="7BC07870" w:rsidR="00EC5326" w:rsidRPr="00376451" w:rsidRDefault="00EC5326" w:rsidP="006904C9">
      <w:p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Przyjął do widomości</w:t>
      </w:r>
      <w:r w:rsidRPr="00376451">
        <w:rPr>
          <w:rFonts w:cstheme="minorHAnsi"/>
          <w:sz w:val="21"/>
          <w:szCs w:val="21"/>
        </w:rPr>
        <w:tab/>
      </w:r>
      <w:r w:rsidRPr="00376451">
        <w:rPr>
          <w:rFonts w:cstheme="minorHAnsi"/>
          <w:sz w:val="21"/>
          <w:szCs w:val="21"/>
        </w:rPr>
        <w:tab/>
      </w:r>
      <w:r w:rsidRPr="00376451">
        <w:rPr>
          <w:rFonts w:cstheme="minorHAnsi"/>
          <w:sz w:val="21"/>
          <w:szCs w:val="21"/>
        </w:rPr>
        <w:tab/>
      </w:r>
      <w:r w:rsidRPr="00376451">
        <w:rPr>
          <w:rFonts w:cstheme="minorHAnsi"/>
          <w:sz w:val="21"/>
          <w:szCs w:val="21"/>
        </w:rPr>
        <w:tab/>
      </w:r>
      <w:r w:rsidRPr="00376451">
        <w:rPr>
          <w:rFonts w:cstheme="minorHAnsi"/>
          <w:sz w:val="21"/>
          <w:szCs w:val="21"/>
        </w:rPr>
        <w:tab/>
      </w:r>
      <w:r w:rsidRPr="00376451">
        <w:rPr>
          <w:rFonts w:cstheme="minorHAnsi"/>
          <w:sz w:val="21"/>
          <w:szCs w:val="21"/>
        </w:rPr>
        <w:tab/>
      </w:r>
      <w:r w:rsidRPr="00376451">
        <w:rPr>
          <w:rFonts w:cstheme="minorHAnsi"/>
          <w:sz w:val="21"/>
          <w:szCs w:val="21"/>
        </w:rPr>
        <w:tab/>
      </w:r>
      <w:r w:rsidR="00356C41" w:rsidRPr="00376451">
        <w:rPr>
          <w:rFonts w:cstheme="minorHAnsi"/>
          <w:sz w:val="21"/>
          <w:szCs w:val="21"/>
        </w:rPr>
        <w:t xml:space="preserve">       </w:t>
      </w:r>
      <w:r w:rsidRPr="00376451">
        <w:rPr>
          <w:rFonts w:cstheme="minorHAnsi"/>
          <w:sz w:val="21"/>
          <w:szCs w:val="21"/>
        </w:rPr>
        <w:t>Zatwierdził:</w:t>
      </w:r>
    </w:p>
    <w:p w14:paraId="6DC3441C" w14:textId="77777777" w:rsidR="00EC5326" w:rsidRPr="00376451" w:rsidRDefault="00EC5326" w:rsidP="006904C9">
      <w:p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i stosowania:</w:t>
      </w:r>
    </w:p>
    <w:p w14:paraId="7718E360" w14:textId="77777777" w:rsidR="00EC5326" w:rsidRPr="00376451" w:rsidRDefault="00EC5326" w:rsidP="006904C9">
      <w:pPr>
        <w:spacing w:after="60" w:line="240" w:lineRule="auto"/>
        <w:jc w:val="both"/>
        <w:rPr>
          <w:rFonts w:cstheme="minorHAnsi"/>
          <w:sz w:val="21"/>
          <w:szCs w:val="21"/>
        </w:rPr>
      </w:pPr>
    </w:p>
    <w:p w14:paraId="10D7C7CC" w14:textId="5A3EA744" w:rsidR="00EC5326" w:rsidRPr="00376451" w:rsidRDefault="00EC5326" w:rsidP="006904C9">
      <w:pPr>
        <w:spacing w:after="60" w:line="240" w:lineRule="auto"/>
        <w:jc w:val="both"/>
        <w:rPr>
          <w:rFonts w:cstheme="minorHAnsi"/>
          <w:sz w:val="21"/>
          <w:szCs w:val="21"/>
        </w:rPr>
      </w:pPr>
      <w:r w:rsidRPr="00376451">
        <w:rPr>
          <w:rFonts w:cstheme="minorHAnsi"/>
          <w:sz w:val="21"/>
          <w:szCs w:val="21"/>
        </w:rPr>
        <w:t>……………………………………………</w:t>
      </w:r>
      <w:r w:rsidRPr="00376451">
        <w:rPr>
          <w:rFonts w:cstheme="minorHAnsi"/>
          <w:sz w:val="21"/>
          <w:szCs w:val="21"/>
        </w:rPr>
        <w:tab/>
        <w:t xml:space="preserve">       </w:t>
      </w:r>
      <w:r w:rsidR="00356C41" w:rsidRPr="00376451">
        <w:rPr>
          <w:rFonts w:cstheme="minorHAnsi"/>
          <w:sz w:val="21"/>
          <w:szCs w:val="21"/>
        </w:rPr>
        <w:t xml:space="preserve">             </w:t>
      </w:r>
      <w:r w:rsidRPr="00376451">
        <w:rPr>
          <w:rFonts w:cstheme="minorHAnsi"/>
          <w:sz w:val="21"/>
          <w:szCs w:val="21"/>
        </w:rPr>
        <w:t xml:space="preserve">   …………………………………………………</w:t>
      </w:r>
    </w:p>
    <w:p w14:paraId="671AB16A" w14:textId="77B1FE01" w:rsidR="00E871EE" w:rsidRPr="00376451" w:rsidRDefault="00356C41" w:rsidP="00356C41">
      <w:pPr>
        <w:spacing w:after="60" w:line="240" w:lineRule="auto"/>
        <w:ind w:left="993"/>
        <w:jc w:val="both"/>
        <w:rPr>
          <w:rFonts w:cstheme="minorHAnsi"/>
          <w:sz w:val="18"/>
          <w:szCs w:val="18"/>
        </w:rPr>
      </w:pPr>
      <w:r w:rsidRPr="00376451">
        <w:rPr>
          <w:rFonts w:cstheme="minorHAnsi"/>
          <w:sz w:val="18"/>
          <w:szCs w:val="18"/>
        </w:rPr>
        <w:t xml:space="preserve">(data i podpis) </w:t>
      </w:r>
    </w:p>
    <w:sectPr w:rsidR="00E871EE" w:rsidRPr="00376451" w:rsidSect="00356C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649"/>
    <w:multiLevelType w:val="hybridMultilevel"/>
    <w:tmpl w:val="555E5810"/>
    <w:lvl w:ilvl="0" w:tplc="F3861CD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FA35D3"/>
    <w:multiLevelType w:val="hybridMultilevel"/>
    <w:tmpl w:val="F59C1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660B"/>
    <w:multiLevelType w:val="hybridMultilevel"/>
    <w:tmpl w:val="2E141594"/>
    <w:lvl w:ilvl="0" w:tplc="508451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407483"/>
    <w:multiLevelType w:val="hybridMultilevel"/>
    <w:tmpl w:val="4E3A6FB6"/>
    <w:lvl w:ilvl="0" w:tplc="F66E93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9F4549"/>
    <w:multiLevelType w:val="hybridMultilevel"/>
    <w:tmpl w:val="6D90C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B1A6C"/>
    <w:multiLevelType w:val="hybridMultilevel"/>
    <w:tmpl w:val="EEB8A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E0A85"/>
    <w:multiLevelType w:val="hybridMultilevel"/>
    <w:tmpl w:val="2A30E714"/>
    <w:lvl w:ilvl="0" w:tplc="63DED2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F077DF1"/>
    <w:multiLevelType w:val="hybridMultilevel"/>
    <w:tmpl w:val="B5AE7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2511">
    <w:abstractNumId w:val="7"/>
  </w:num>
  <w:num w:numId="2" w16cid:durableId="1966234651">
    <w:abstractNumId w:val="4"/>
  </w:num>
  <w:num w:numId="3" w16cid:durableId="460341852">
    <w:abstractNumId w:val="5"/>
  </w:num>
  <w:num w:numId="4" w16cid:durableId="1003510809">
    <w:abstractNumId w:val="3"/>
  </w:num>
  <w:num w:numId="5" w16cid:durableId="1116019447">
    <w:abstractNumId w:val="6"/>
  </w:num>
  <w:num w:numId="6" w16cid:durableId="442458107">
    <w:abstractNumId w:val="0"/>
  </w:num>
  <w:num w:numId="7" w16cid:durableId="648630537">
    <w:abstractNumId w:val="1"/>
  </w:num>
  <w:num w:numId="8" w16cid:durableId="439648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26"/>
    <w:rsid w:val="00002E12"/>
    <w:rsid w:val="00081675"/>
    <w:rsid w:val="0012436F"/>
    <w:rsid w:val="002219C0"/>
    <w:rsid w:val="00356C41"/>
    <w:rsid w:val="00376451"/>
    <w:rsid w:val="003A171C"/>
    <w:rsid w:val="003B251B"/>
    <w:rsid w:val="004030F3"/>
    <w:rsid w:val="0042360D"/>
    <w:rsid w:val="004640D8"/>
    <w:rsid w:val="00587D20"/>
    <w:rsid w:val="006472F7"/>
    <w:rsid w:val="006904C9"/>
    <w:rsid w:val="00744A15"/>
    <w:rsid w:val="00942C5C"/>
    <w:rsid w:val="009D41E4"/>
    <w:rsid w:val="00AC2439"/>
    <w:rsid w:val="00B42181"/>
    <w:rsid w:val="00BF4906"/>
    <w:rsid w:val="00C679F5"/>
    <w:rsid w:val="00D22B23"/>
    <w:rsid w:val="00E871EE"/>
    <w:rsid w:val="00EC5326"/>
    <w:rsid w:val="00EE4227"/>
    <w:rsid w:val="00F67F5E"/>
    <w:rsid w:val="00FA15E6"/>
    <w:rsid w:val="00FB202A"/>
    <w:rsid w:val="00F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7141"/>
  <w15:chartTrackingRefBased/>
  <w15:docId w15:val="{D59BFB8B-FAEA-434A-83D1-7613F3AB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32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Sajdak</dc:creator>
  <cp:keywords/>
  <dc:description/>
  <cp:lastModifiedBy>Anita Sajdak</cp:lastModifiedBy>
  <cp:revision>3</cp:revision>
  <cp:lastPrinted>2023-08-28T09:29:00Z</cp:lastPrinted>
  <dcterms:created xsi:type="dcterms:W3CDTF">2025-11-13T08:33:00Z</dcterms:created>
  <dcterms:modified xsi:type="dcterms:W3CDTF">2025-11-13T08:34:00Z</dcterms:modified>
</cp:coreProperties>
</file>