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82A" w14:textId="0D8BBC7A" w:rsidR="004C681A" w:rsidRPr="00E8711D" w:rsidRDefault="004C681A" w:rsidP="004C681A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10</w:t>
      </w:r>
      <w:r w:rsidRPr="00E8711D">
        <w:rPr>
          <w:rFonts w:cstheme="minorHAnsi"/>
          <w:i/>
        </w:rPr>
        <w:t xml:space="preserve"> do SW</w:t>
      </w:r>
      <w:r w:rsidR="003A1D15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0FACF56B" w14:textId="794ECCC5" w:rsidR="00BA1516" w:rsidRPr="003A1D15" w:rsidRDefault="00BA1516" w:rsidP="00BA1516">
      <w:pPr>
        <w:jc w:val="center"/>
        <w:rPr>
          <w:rFonts w:cstheme="minorHAnsi"/>
          <w:b/>
          <w:bCs/>
          <w:sz w:val="24"/>
          <w:szCs w:val="24"/>
        </w:rPr>
      </w:pPr>
      <w:r w:rsidRPr="003A1D15">
        <w:rPr>
          <w:rFonts w:cstheme="minorHAnsi"/>
          <w:b/>
          <w:bCs/>
          <w:sz w:val="24"/>
          <w:szCs w:val="24"/>
        </w:rPr>
        <w:t xml:space="preserve">Klauzula informacyjna RODO dla Zleceniobiorców </w:t>
      </w:r>
    </w:p>
    <w:p w14:paraId="17AC3177" w14:textId="77777777" w:rsidR="008678FC" w:rsidRPr="003A1D15" w:rsidRDefault="008678FC" w:rsidP="00BA1516">
      <w:pPr>
        <w:rPr>
          <w:rFonts w:cstheme="minorHAnsi"/>
          <w:sz w:val="24"/>
          <w:szCs w:val="24"/>
        </w:rPr>
      </w:pPr>
    </w:p>
    <w:p w14:paraId="2A5D7B7B" w14:textId="55F44948" w:rsidR="00BA1516" w:rsidRPr="003A1D15" w:rsidRDefault="00BA1516" w:rsidP="00BA1516">
      <w:pPr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Zostałam/em poinformowana/y o tym, że:</w:t>
      </w:r>
    </w:p>
    <w:p w14:paraId="618DA8D8" w14:textId="79CCC846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Administratorem danych osobowych jest Bielskie Pogotowie Ratunkowe z siedzibą w Bielsku-Białej, 43-300, ul. E. Plater 14 .</w:t>
      </w:r>
    </w:p>
    <w:p w14:paraId="50563463" w14:textId="08F310FF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 wyznaczył I</w:t>
      </w:r>
      <w:r w:rsidRPr="003A1D15">
        <w:rPr>
          <w:rFonts w:eastAsiaTheme="minorEastAsia" w:cstheme="minorHAnsi"/>
          <w:sz w:val="24"/>
          <w:szCs w:val="24"/>
          <w:lang w:eastAsia="pl-PL"/>
        </w:rPr>
        <w:t>nspektor</w:t>
      </w:r>
      <w:r w:rsidRPr="003A1D15">
        <w:rPr>
          <w:rFonts w:cstheme="minorHAnsi"/>
          <w:sz w:val="24"/>
          <w:szCs w:val="24"/>
        </w:rPr>
        <w:t>a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A1D15">
        <w:rPr>
          <w:rFonts w:cstheme="minorHAnsi"/>
          <w:sz w:val="24"/>
          <w:szCs w:val="24"/>
        </w:rPr>
        <w:t>O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A1D15">
        <w:rPr>
          <w:rFonts w:cstheme="minorHAnsi"/>
          <w:sz w:val="24"/>
          <w:szCs w:val="24"/>
        </w:rPr>
        <w:t>D</w:t>
      </w:r>
      <w:r w:rsidRPr="003A1D15">
        <w:rPr>
          <w:rFonts w:eastAsiaTheme="minorEastAsia" w:cstheme="minorHAnsi"/>
          <w:sz w:val="24"/>
          <w:szCs w:val="24"/>
          <w:lang w:eastAsia="pl-PL"/>
        </w:rPr>
        <w:t>anych</w:t>
      </w:r>
      <w:r w:rsidRPr="003A1D15">
        <w:rPr>
          <w:rFonts w:cstheme="minorHAnsi"/>
          <w:sz w:val="24"/>
          <w:szCs w:val="24"/>
        </w:rPr>
        <w:t xml:space="preserve"> O</w:t>
      </w:r>
      <w:r w:rsidRPr="003A1D15">
        <w:rPr>
          <w:rFonts w:eastAsiaTheme="minorEastAsia" w:cstheme="minorHAnsi"/>
          <w:sz w:val="24"/>
          <w:szCs w:val="24"/>
          <w:lang w:eastAsia="pl-PL"/>
        </w:rPr>
        <w:t>sobowych</w:t>
      </w:r>
      <w:r w:rsidRPr="003A1D15">
        <w:rPr>
          <w:rFonts w:cstheme="minorHAnsi"/>
          <w:sz w:val="24"/>
          <w:szCs w:val="24"/>
        </w:rPr>
        <w:t xml:space="preserve">, z którym można się skontaktować w sprawach związanych z ochroną danych osobowych, elektronicznie: </w:t>
      </w:r>
      <w:r w:rsidR="00067B2F" w:rsidRPr="003A1D15">
        <w:rPr>
          <w:rFonts w:cstheme="minorHAnsi"/>
          <w:sz w:val="24"/>
          <w:szCs w:val="24"/>
        </w:rPr>
        <w:t>iod</w:t>
      </w:r>
      <w:r w:rsidRPr="003A1D15">
        <w:rPr>
          <w:rFonts w:cstheme="minorHAnsi"/>
          <w:sz w:val="24"/>
          <w:szCs w:val="24"/>
        </w:rPr>
        <w:t>@pogotowie.bielsko.pl lub pisemnie: na adres siedziby Administratora,</w:t>
      </w:r>
    </w:p>
    <w:p w14:paraId="7640297C" w14:textId="468CE8D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Podanie przez Panią/Pana danych osobowych jest</w:t>
      </w:r>
      <w:r w:rsidR="008678FC" w:rsidRPr="003A1D15">
        <w:rPr>
          <w:rFonts w:cstheme="minorHAnsi"/>
          <w:sz w:val="24"/>
          <w:szCs w:val="24"/>
        </w:rPr>
        <w:t xml:space="preserve"> dobrowolne jednak</w:t>
      </w:r>
      <w:r w:rsidRPr="003A1D15">
        <w:rPr>
          <w:rFonts w:cstheme="minorHAnsi"/>
          <w:sz w:val="24"/>
          <w:szCs w:val="24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Odbiorcą Pani/Pana danych osobowych mogą być podmioty upoważnione na podstawie przepisów prawa, podmioty świadczące na rzecz Administratora usług na podstawie umów powierzenia itp.</w:t>
      </w:r>
    </w:p>
    <w:p w14:paraId="7B63C983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nie będą podlegały zautomatyzowanemu przetwarzaniu.</w:t>
      </w:r>
    </w:p>
    <w:p w14:paraId="3E369E67" w14:textId="3E62236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przechowywane przez okres zawartej umowy oraz w obowiązkowym okresie przechowywania, ustalanym zgodnie z odrębnymi przepisami prawa.</w:t>
      </w:r>
      <w:r w:rsidR="008678FC" w:rsidRPr="003A1D15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678FC" w:rsidRPr="003A1D15">
        <w:rPr>
          <w:rFonts w:cstheme="minorHAnsi"/>
          <w:sz w:val="24"/>
          <w:szCs w:val="24"/>
        </w:rPr>
        <w:t>Okres przetwarzania może ulec przedłużeniu o okres przedawnienia potencjalnych roszczeń jeżeli dane osobowe będą niezbędne dla ustalenia lub dochodzenia ewentualnego roszczenia lub obrony przed takim roszczeniem.</w:t>
      </w:r>
      <w:r w:rsidRPr="003A1D15">
        <w:rPr>
          <w:rFonts w:cstheme="minorHAnsi"/>
          <w:sz w:val="24"/>
          <w:szCs w:val="24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</w:t>
      </w:r>
      <w:r w:rsidRPr="003A1D15">
        <w:rPr>
          <w:rFonts w:cstheme="minorHAnsi"/>
          <w:sz w:val="24"/>
          <w:szCs w:val="24"/>
        </w:rPr>
        <w:lastRenderedPageBreak/>
        <w:t>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318AED61" w14:textId="326FF23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Pr="003A1D15" w:rsidRDefault="008678FC" w:rsidP="008678FC">
      <w:pPr>
        <w:jc w:val="both"/>
        <w:rPr>
          <w:rFonts w:cstheme="minorHAnsi"/>
          <w:sz w:val="24"/>
          <w:szCs w:val="24"/>
        </w:rPr>
      </w:pPr>
    </w:p>
    <w:p w14:paraId="08F5C1EF" w14:textId="16625B1A" w:rsidR="008678FC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……………………………………………….</w:t>
      </w:r>
    </w:p>
    <w:p w14:paraId="6455321F" w14:textId="151CCEFB" w:rsidR="00FD3E06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(data, podpis)</w:t>
      </w:r>
    </w:p>
    <w:sectPr w:rsidR="00FD3E06" w:rsidRPr="003A1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6471" w14:textId="77777777" w:rsidR="0047492E" w:rsidRDefault="0047492E" w:rsidP="004C681A">
      <w:pPr>
        <w:spacing w:after="0" w:line="240" w:lineRule="auto"/>
      </w:pPr>
      <w:r>
        <w:separator/>
      </w:r>
    </w:p>
  </w:endnote>
  <w:endnote w:type="continuationSeparator" w:id="0">
    <w:p w14:paraId="3E3A808E" w14:textId="77777777" w:rsidR="0047492E" w:rsidRDefault="0047492E" w:rsidP="004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C5B5" w14:textId="77777777" w:rsidR="0047492E" w:rsidRDefault="0047492E" w:rsidP="004C681A">
      <w:pPr>
        <w:spacing w:after="0" w:line="240" w:lineRule="auto"/>
      </w:pPr>
      <w:r>
        <w:separator/>
      </w:r>
    </w:p>
  </w:footnote>
  <w:footnote w:type="continuationSeparator" w:id="0">
    <w:p w14:paraId="203C6E38" w14:textId="77777777" w:rsidR="0047492E" w:rsidRDefault="0047492E" w:rsidP="004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6D4A" w14:textId="79EA9C45" w:rsidR="004C681A" w:rsidRPr="006B3C0F" w:rsidRDefault="003A1D15" w:rsidP="003A1D15">
    <w:pPr>
      <w:spacing w:after="0"/>
      <w:jc w:val="center"/>
      <w:rPr>
        <w:rFonts w:cstheme="minorHAnsi"/>
        <w:bCs/>
        <w:iCs/>
        <w:sz w:val="20"/>
        <w:szCs w:val="20"/>
      </w:rPr>
    </w:pPr>
    <w:r w:rsidRPr="003A1D15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FB7EB0" w:rsidRPr="00FB7EB0">
      <w:rPr>
        <w:rFonts w:cstheme="minorHAnsi"/>
        <w:bCs/>
        <w:iCs/>
        <w:sz w:val="20"/>
        <w:szCs w:val="20"/>
      </w:rPr>
      <w:t>10.03.2026</w:t>
    </w:r>
    <w:r w:rsidRPr="003A1D15">
      <w:rPr>
        <w:rFonts w:cstheme="minorHAnsi"/>
        <w:bCs/>
        <w:iCs/>
        <w:sz w:val="20"/>
        <w:szCs w:val="20"/>
      </w:rPr>
      <w:t xml:space="preserve"> r. do 31.12.2026 r.</w:t>
    </w:r>
  </w:p>
  <w:p w14:paraId="101A62B1" w14:textId="1800CC81" w:rsidR="004C681A" w:rsidRDefault="004C681A" w:rsidP="004C681A">
    <w:pPr>
      <w:pStyle w:val="Nagwek"/>
    </w:pPr>
  </w:p>
  <w:p w14:paraId="00D0DA5F" w14:textId="77777777" w:rsidR="004C681A" w:rsidRDefault="004C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003B8"/>
    <w:rsid w:val="00067B2F"/>
    <w:rsid w:val="003A1D15"/>
    <w:rsid w:val="004156E3"/>
    <w:rsid w:val="004643E6"/>
    <w:rsid w:val="0047492E"/>
    <w:rsid w:val="004C0D01"/>
    <w:rsid w:val="004C681A"/>
    <w:rsid w:val="00523AEB"/>
    <w:rsid w:val="005A2F3B"/>
    <w:rsid w:val="00694541"/>
    <w:rsid w:val="00711798"/>
    <w:rsid w:val="007813D0"/>
    <w:rsid w:val="008678FC"/>
    <w:rsid w:val="0099264C"/>
    <w:rsid w:val="00A05BA4"/>
    <w:rsid w:val="00A2304A"/>
    <w:rsid w:val="00AB3E4B"/>
    <w:rsid w:val="00B16071"/>
    <w:rsid w:val="00B453BC"/>
    <w:rsid w:val="00BA1516"/>
    <w:rsid w:val="00BE7A18"/>
    <w:rsid w:val="00D32436"/>
    <w:rsid w:val="00DB7105"/>
    <w:rsid w:val="00E474F3"/>
    <w:rsid w:val="00E7372F"/>
    <w:rsid w:val="00F02395"/>
    <w:rsid w:val="00FB7EB0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81A"/>
  </w:style>
  <w:style w:type="paragraph" w:styleId="Stopka">
    <w:name w:val="footer"/>
    <w:basedOn w:val="Normalny"/>
    <w:link w:val="Stopka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10</cp:revision>
  <cp:lastPrinted>2024-12-13T06:48:00Z</cp:lastPrinted>
  <dcterms:created xsi:type="dcterms:W3CDTF">2024-12-13T06:48:00Z</dcterms:created>
  <dcterms:modified xsi:type="dcterms:W3CDTF">2026-02-25T10:36:00Z</dcterms:modified>
</cp:coreProperties>
</file>